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2784" w14:textId="77777777" w:rsidR="00601C45" w:rsidRPr="00EB16E4" w:rsidRDefault="00601C45" w:rsidP="00601C45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EB16E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апрель 2021 года</w:t>
      </w:r>
      <w:r w:rsidRPr="00EB16E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EB16E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14:paraId="59139B1D" w14:textId="77777777" w:rsidR="00601C45" w:rsidRPr="00EB16E4" w:rsidRDefault="00601C45" w:rsidP="00601C45">
      <w:pPr>
        <w:shd w:val="clear" w:color="auto" w:fill="FFFFFF"/>
        <w:spacing w:after="0" w:line="276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14:paraId="60328F29" w14:textId="77777777" w:rsidR="00601C45" w:rsidRPr="00EB16E4" w:rsidRDefault="00601C45" w:rsidP="00601C45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EB16E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366"/>
      </w:tblGrid>
      <w:tr w:rsidR="00EB16E4" w:rsidRPr="00EB16E4" w14:paraId="66AC8BC3" w14:textId="77777777" w:rsidTr="006324F2">
        <w:tc>
          <w:tcPr>
            <w:tcW w:w="1059" w:type="pct"/>
            <w:shd w:val="clear" w:color="auto" w:fill="auto"/>
          </w:tcPr>
          <w:p w14:paraId="0EAB053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 апреля </w:t>
            </w:r>
          </w:p>
          <w:p w14:paraId="51F3E95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154BB10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3941" w:type="pct"/>
            <w:shd w:val="clear" w:color="auto" w:fill="auto"/>
          </w:tcPr>
          <w:p w14:paraId="13D448F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5201091F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http://krasagro.ru/pages/info/forumIV</w:t>
              </w:r>
            </w:hyperlink>
          </w:p>
          <w:p w14:paraId="0CC7C3B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64F52C44" w14:textId="77777777" w:rsidTr="006324F2">
        <w:tc>
          <w:tcPr>
            <w:tcW w:w="1059" w:type="pct"/>
            <w:shd w:val="clear" w:color="auto" w:fill="auto"/>
          </w:tcPr>
          <w:p w14:paraId="047AA5D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 апреля </w:t>
            </w:r>
          </w:p>
          <w:p w14:paraId="7038CF1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4E6DA91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5FFC4AB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Маркировка шин. Бизнес процессы розницы - часть I.</w:t>
            </w:r>
          </w:p>
          <w:p w14:paraId="6CCA4DC0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/?ELEMENT_ID=221307</w:t>
              </w:r>
            </w:hyperlink>
          </w:p>
          <w:p w14:paraId="2815BCB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737173A9" w14:textId="77777777" w:rsidTr="006324F2">
        <w:tc>
          <w:tcPr>
            <w:tcW w:w="1059" w:type="pct"/>
            <w:shd w:val="clear" w:color="auto" w:fill="auto"/>
          </w:tcPr>
          <w:p w14:paraId="2CB0159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 апреля </w:t>
            </w:r>
          </w:p>
          <w:p w14:paraId="7A399A2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0EDC730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3A35ED3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41DA6C17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/?ELEMENT_ID=222528</w:t>
              </w:r>
            </w:hyperlink>
          </w:p>
        </w:tc>
      </w:tr>
      <w:tr w:rsidR="00EB16E4" w:rsidRPr="00EB16E4" w14:paraId="1F80B294" w14:textId="77777777" w:rsidTr="006324F2">
        <w:tc>
          <w:tcPr>
            <w:tcW w:w="1059" w:type="pct"/>
            <w:shd w:val="clear" w:color="auto" w:fill="auto"/>
          </w:tcPr>
          <w:p w14:paraId="626F1B4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 апреля </w:t>
            </w:r>
          </w:p>
          <w:p w14:paraId="5B76101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5B541D0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14:paraId="44EA1A6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 для производителей мороженого</w:t>
            </w:r>
          </w:p>
          <w:p w14:paraId="640426ED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/?ELEMENT_ID=223040</w:t>
              </w:r>
            </w:hyperlink>
          </w:p>
          <w:p w14:paraId="0E564ACF" w14:textId="77777777" w:rsidR="00601C45" w:rsidRPr="00EB16E4" w:rsidRDefault="00601C45" w:rsidP="00601C45">
            <w:pPr>
              <w:tabs>
                <w:tab w:val="left" w:pos="1112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53CB2469" w14:textId="77777777" w:rsidTr="006324F2">
        <w:tc>
          <w:tcPr>
            <w:tcW w:w="1059" w:type="pct"/>
            <w:shd w:val="clear" w:color="auto" w:fill="auto"/>
          </w:tcPr>
          <w:p w14:paraId="274FA74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14:paraId="35D0AAD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213659A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3D1A8FA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Маркировка остатков легкой промышленности</w:t>
            </w:r>
          </w:p>
          <w:p w14:paraId="3F059252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8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/?ELEMENT_ID=223129</w:t>
              </w:r>
            </w:hyperlink>
          </w:p>
        </w:tc>
      </w:tr>
      <w:tr w:rsidR="00EB16E4" w:rsidRPr="00EB16E4" w14:paraId="4D69F9F8" w14:textId="77777777" w:rsidTr="006324F2">
        <w:tc>
          <w:tcPr>
            <w:tcW w:w="1059" w:type="pct"/>
            <w:shd w:val="clear" w:color="auto" w:fill="auto"/>
          </w:tcPr>
          <w:p w14:paraId="3340BB1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14:paraId="55555CB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46D35EC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35E8DBC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41434990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/?ELEMENT_ID=218634</w:t>
              </w:r>
            </w:hyperlink>
          </w:p>
        </w:tc>
      </w:tr>
      <w:tr w:rsidR="00EB16E4" w:rsidRPr="00EB16E4" w14:paraId="785EC52E" w14:textId="77777777" w:rsidTr="006324F2">
        <w:tc>
          <w:tcPr>
            <w:tcW w:w="1059" w:type="pct"/>
            <w:shd w:val="clear" w:color="auto" w:fill="auto"/>
          </w:tcPr>
          <w:p w14:paraId="75A7851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14:paraId="36A8E58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087AF5D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7035111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Маркировка — как создать новую ценность в прослеживаемости товаров</w:t>
            </w:r>
          </w:p>
          <w:p w14:paraId="3EDE7C99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https://inlog.ru/</w:t>
              </w:r>
            </w:hyperlink>
          </w:p>
        </w:tc>
      </w:tr>
      <w:tr w:rsidR="00EB16E4" w:rsidRPr="00EB16E4" w14:paraId="0692D073" w14:textId="77777777" w:rsidTr="006324F2">
        <w:tc>
          <w:tcPr>
            <w:tcW w:w="1059" w:type="pct"/>
            <w:shd w:val="clear" w:color="auto" w:fill="auto"/>
          </w:tcPr>
          <w:p w14:paraId="66BF807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8 апреля </w:t>
            </w:r>
          </w:p>
          <w:p w14:paraId="5BB0B17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2494363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64EF85C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«Маркировка упакованной воды»</w:t>
            </w:r>
          </w:p>
          <w:p w14:paraId="53EB57C4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1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/?ELEMENT_ID=223290</w:t>
              </w:r>
            </w:hyperlink>
          </w:p>
        </w:tc>
      </w:tr>
      <w:tr w:rsidR="00EB16E4" w:rsidRPr="00EB16E4" w14:paraId="7645A5E7" w14:textId="77777777" w:rsidTr="006324F2">
        <w:tc>
          <w:tcPr>
            <w:tcW w:w="1059" w:type="pct"/>
            <w:shd w:val="clear" w:color="auto" w:fill="auto"/>
          </w:tcPr>
          <w:p w14:paraId="495381E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14:paraId="23AA4DC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5775EE1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623B76F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E4FCBAE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EB16E4" w:rsidRPr="00EB16E4" w14:paraId="03168C81" w14:textId="77777777" w:rsidTr="006324F2">
        <w:tc>
          <w:tcPr>
            <w:tcW w:w="1059" w:type="pct"/>
            <w:shd w:val="clear" w:color="auto" w:fill="auto"/>
          </w:tcPr>
          <w:p w14:paraId="68FA8AF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14:paraId="6EB3510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70390F3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14:paraId="580A043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13501A88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3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/?ELEMENT_ID=220175</w:t>
              </w:r>
            </w:hyperlink>
          </w:p>
        </w:tc>
      </w:tr>
      <w:tr w:rsidR="00EB16E4" w:rsidRPr="00EB16E4" w14:paraId="75A04E26" w14:textId="77777777" w:rsidTr="006324F2">
        <w:tc>
          <w:tcPr>
            <w:tcW w:w="1059" w:type="pct"/>
            <w:shd w:val="clear" w:color="auto" w:fill="auto"/>
          </w:tcPr>
          <w:p w14:paraId="1318F41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9 апреля </w:t>
            </w:r>
          </w:p>
          <w:p w14:paraId="3F58541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14:paraId="3AA0043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27CEEC2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484762A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4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/?ELEMENT_ID=222642</w:t>
              </w:r>
            </w:hyperlink>
          </w:p>
        </w:tc>
      </w:tr>
      <w:tr w:rsidR="00EB16E4" w:rsidRPr="00EB16E4" w14:paraId="36DAD21D" w14:textId="77777777" w:rsidTr="006324F2">
        <w:tc>
          <w:tcPr>
            <w:tcW w:w="1059" w:type="pct"/>
            <w:shd w:val="clear" w:color="auto" w:fill="auto"/>
          </w:tcPr>
          <w:p w14:paraId="21E2EB7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апреля </w:t>
            </w:r>
          </w:p>
          <w:p w14:paraId="196FD7D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72B777D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037D6A2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работы с агрегированным таможенным кодом</w:t>
            </w:r>
          </w:p>
          <w:p w14:paraId="7D5EBF38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/?ELEMENT_ID=223145</w:t>
              </w:r>
            </w:hyperlink>
          </w:p>
        </w:tc>
      </w:tr>
      <w:tr w:rsidR="00EB16E4" w:rsidRPr="00EB16E4" w14:paraId="671BDDEB" w14:textId="77777777" w:rsidTr="006324F2">
        <w:tc>
          <w:tcPr>
            <w:tcW w:w="1059" w:type="pct"/>
            <w:shd w:val="clear" w:color="auto" w:fill="auto"/>
          </w:tcPr>
          <w:p w14:paraId="03BB654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апреля </w:t>
            </w:r>
          </w:p>
          <w:p w14:paraId="4729E86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2DC4ADE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6D512B0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5DEC5B6C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https://events.webinar.ru/event/8215395/8374429?utm_source=zrpt&amp;utm_medium=organic&amp;utm_campaign=webinar_13_04</w:t>
              </w:r>
            </w:hyperlink>
          </w:p>
          <w:p w14:paraId="4F7C1AC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4D405545" w14:textId="77777777" w:rsidTr="006324F2">
        <w:tc>
          <w:tcPr>
            <w:tcW w:w="1059" w:type="pct"/>
            <w:shd w:val="clear" w:color="auto" w:fill="auto"/>
          </w:tcPr>
          <w:p w14:paraId="331D5ED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апреля </w:t>
            </w:r>
          </w:p>
          <w:p w14:paraId="08CCD34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34D1E47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14:paraId="73379B3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374AD7A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Закрытое мероприятие</w:t>
            </w:r>
          </w:p>
        </w:tc>
      </w:tr>
      <w:tr w:rsidR="00EB16E4" w:rsidRPr="00EB16E4" w14:paraId="213A1E04" w14:textId="77777777" w:rsidTr="006324F2">
        <w:tc>
          <w:tcPr>
            <w:tcW w:w="1059" w:type="pct"/>
            <w:shd w:val="clear" w:color="auto" w:fill="auto"/>
          </w:tcPr>
          <w:p w14:paraId="381420F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13 апреля </w:t>
            </w:r>
          </w:p>
          <w:p w14:paraId="774188F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2830080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15:30-17:30</w:t>
            </w:r>
          </w:p>
        </w:tc>
        <w:tc>
          <w:tcPr>
            <w:tcW w:w="3941" w:type="pct"/>
            <w:shd w:val="clear" w:color="auto" w:fill="auto"/>
          </w:tcPr>
          <w:p w14:paraId="55B1CE0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br/>
            </w:r>
            <w:hyperlink r:id="rId17" w:history="1">
              <w:r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https://www.ccifr.ru/</w:t>
              </w:r>
            </w:hyperlink>
          </w:p>
        </w:tc>
      </w:tr>
      <w:tr w:rsidR="00EB16E4" w:rsidRPr="00EB16E4" w14:paraId="410E1713" w14:textId="77777777" w:rsidTr="006324F2">
        <w:tc>
          <w:tcPr>
            <w:tcW w:w="1059" w:type="pct"/>
            <w:shd w:val="clear" w:color="auto" w:fill="auto"/>
          </w:tcPr>
          <w:p w14:paraId="4D9E44C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Pr="00EB16E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4</w:t>
            </w: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апреля </w:t>
            </w:r>
          </w:p>
          <w:p w14:paraId="4BC0C75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3DACB1B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252ABA8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341DED2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8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EB16E4" w:rsidRPr="00EB16E4" w14:paraId="7171B05A" w14:textId="77777777" w:rsidTr="006324F2">
        <w:tc>
          <w:tcPr>
            <w:tcW w:w="1059" w:type="pct"/>
            <w:shd w:val="clear" w:color="auto" w:fill="auto"/>
          </w:tcPr>
          <w:p w14:paraId="5498063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апреля </w:t>
            </w:r>
          </w:p>
          <w:p w14:paraId="673490A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669D3FF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39AC9C09" w14:textId="77777777" w:rsidR="00601C45" w:rsidRPr="00EB16E4" w:rsidRDefault="00601C45" w:rsidP="00601C45">
            <w:pPr>
              <w:tabs>
                <w:tab w:val="left" w:pos="1340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Молоко,Вода</w:t>
            </w:r>
            <w:proofErr w:type="gram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,Пиво</w:t>
            </w:r>
            <w:proofErr w:type="spellEnd"/>
          </w:p>
          <w:p w14:paraId="2DEAD7EB" w14:textId="77777777" w:rsidR="00601C45" w:rsidRPr="00EB16E4" w:rsidRDefault="00EB16E4" w:rsidP="00601C45">
            <w:pPr>
              <w:tabs>
                <w:tab w:val="left" w:pos="1340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https://support.moysklad.ru/hc/ru/sections/360004216813</w:t>
              </w:r>
            </w:hyperlink>
          </w:p>
          <w:p w14:paraId="256A1343" w14:textId="77777777" w:rsidR="00601C45" w:rsidRPr="00EB16E4" w:rsidRDefault="00601C45" w:rsidP="00601C45">
            <w:pPr>
              <w:tabs>
                <w:tab w:val="left" w:pos="1340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4CE96850" w14:textId="77777777" w:rsidTr="006324F2">
        <w:tc>
          <w:tcPr>
            <w:tcW w:w="1059" w:type="pct"/>
            <w:shd w:val="clear" w:color="auto" w:fill="auto"/>
          </w:tcPr>
          <w:p w14:paraId="318763A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14:paraId="3207F52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7653FAE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0ECD832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Маркировка остатков легкой промышленности</w:t>
            </w:r>
          </w:p>
          <w:p w14:paraId="7D2D4628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/?ELEMENT_ID=223133</w:t>
              </w:r>
            </w:hyperlink>
          </w:p>
        </w:tc>
      </w:tr>
      <w:tr w:rsidR="00EB16E4" w:rsidRPr="00EB16E4" w14:paraId="35218762" w14:textId="77777777" w:rsidTr="006324F2">
        <w:tc>
          <w:tcPr>
            <w:tcW w:w="1059" w:type="pct"/>
            <w:shd w:val="clear" w:color="auto" w:fill="auto"/>
          </w:tcPr>
          <w:p w14:paraId="3153A19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14:paraId="706B50E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600CBF4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6414157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71892371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1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/?ELEMENT_ID=221690</w:t>
              </w:r>
            </w:hyperlink>
          </w:p>
        </w:tc>
      </w:tr>
      <w:tr w:rsidR="00EB16E4" w:rsidRPr="00EB16E4" w14:paraId="4F5B5393" w14:textId="77777777" w:rsidTr="006324F2">
        <w:tc>
          <w:tcPr>
            <w:tcW w:w="1059" w:type="pct"/>
            <w:shd w:val="clear" w:color="auto" w:fill="auto"/>
          </w:tcPr>
          <w:p w14:paraId="625392A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14:paraId="3B2D87D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5CC0993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63C2E4F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с АТОЛ</w:t>
            </w:r>
          </w:p>
          <w:p w14:paraId="46D5C519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2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https://www.atol.ru/blog/</w:t>
              </w:r>
            </w:hyperlink>
          </w:p>
          <w:p w14:paraId="11F717D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0413C3F1" w14:textId="77777777" w:rsidTr="006324F2">
        <w:tc>
          <w:tcPr>
            <w:tcW w:w="1059" w:type="pct"/>
            <w:shd w:val="clear" w:color="auto" w:fill="auto"/>
          </w:tcPr>
          <w:p w14:paraId="7DA2038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14:paraId="4B6DEC5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5310BC8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441CF7E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«Маркировка велосипедов»</w:t>
            </w:r>
          </w:p>
          <w:p w14:paraId="265F64F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3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/?ELEMENT_ID=223295</w:t>
              </w:r>
            </w:hyperlink>
          </w:p>
          <w:p w14:paraId="34B0F78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3BD473EE" w14:textId="77777777" w:rsidTr="006324F2">
        <w:tc>
          <w:tcPr>
            <w:tcW w:w="1059" w:type="pct"/>
            <w:shd w:val="clear" w:color="auto" w:fill="auto"/>
          </w:tcPr>
          <w:p w14:paraId="0550B13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14:paraId="03AC765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0A4385E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3941" w:type="pct"/>
            <w:shd w:val="clear" w:color="auto" w:fill="auto"/>
          </w:tcPr>
          <w:p w14:paraId="5B7584A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Дорожная карта эксперимента по маркировке пива</w:t>
            </w:r>
          </w:p>
          <w:p w14:paraId="466FC7CD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4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/?ELEMENT_ID=220760</w:t>
              </w:r>
            </w:hyperlink>
          </w:p>
          <w:p w14:paraId="4950CCF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5E84C3BB" w14:textId="77777777" w:rsidTr="006324F2">
        <w:tc>
          <w:tcPr>
            <w:tcW w:w="1059" w:type="pct"/>
            <w:shd w:val="clear" w:color="auto" w:fill="auto"/>
          </w:tcPr>
          <w:p w14:paraId="6070348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16 апреля </w:t>
            </w:r>
          </w:p>
          <w:p w14:paraId="4B9BC1F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14:paraId="316CC69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350A9E7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«Обязательная маркировка товаров легкой промышленности»</w:t>
            </w:r>
          </w:p>
          <w:p w14:paraId="736E0362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5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/?ELEMENT_ID=223048</w:t>
              </w:r>
            </w:hyperlink>
          </w:p>
        </w:tc>
      </w:tr>
      <w:tr w:rsidR="00EB16E4" w:rsidRPr="00EB16E4" w14:paraId="69D4DCC4" w14:textId="77777777" w:rsidTr="006324F2">
        <w:tc>
          <w:tcPr>
            <w:tcW w:w="1059" w:type="pct"/>
            <w:shd w:val="clear" w:color="auto" w:fill="auto"/>
          </w:tcPr>
          <w:p w14:paraId="2655C3F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19 апреля</w:t>
            </w:r>
          </w:p>
          <w:p w14:paraId="434B84D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14:paraId="4334091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3E4DA12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  для</w:t>
            </w:r>
            <w:proofErr w:type="gram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китайских производители и владельцев брендов "Маркировка товаров легкой промышленности"</w:t>
            </w:r>
          </w:p>
          <w:p w14:paraId="432C414A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6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https://www.qufa.ca/</w:t>
              </w:r>
            </w:hyperlink>
          </w:p>
          <w:p w14:paraId="13D191D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0AF8A66B" w14:textId="77777777" w:rsidTr="006324F2">
        <w:tc>
          <w:tcPr>
            <w:tcW w:w="1059" w:type="pct"/>
            <w:shd w:val="clear" w:color="auto" w:fill="auto"/>
          </w:tcPr>
          <w:p w14:paraId="2626281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19 апреля</w:t>
            </w:r>
          </w:p>
          <w:p w14:paraId="20DDC35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14:paraId="769CB70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941" w:type="pct"/>
            <w:shd w:val="clear" w:color="auto" w:fill="auto"/>
          </w:tcPr>
          <w:p w14:paraId="7526652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5D0277E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42BDEB4C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7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www.rpms.ru</w:t>
              </w:r>
            </w:hyperlink>
          </w:p>
        </w:tc>
      </w:tr>
      <w:tr w:rsidR="00EB16E4" w:rsidRPr="00EB16E4" w14:paraId="74825B83" w14:textId="77777777" w:rsidTr="006324F2">
        <w:tc>
          <w:tcPr>
            <w:tcW w:w="1059" w:type="pct"/>
            <w:shd w:val="clear" w:color="auto" w:fill="auto"/>
          </w:tcPr>
          <w:p w14:paraId="0015084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14:paraId="41EA4DA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54B0CCD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941" w:type="pct"/>
            <w:shd w:val="clear" w:color="auto" w:fill="auto"/>
          </w:tcPr>
          <w:p w14:paraId="1DAE3F4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14:paraId="40BF2A7D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8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www.beverage-industry.ru</w:t>
              </w:r>
            </w:hyperlink>
          </w:p>
          <w:p w14:paraId="00CDDC2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5BFC0C7B" w14:textId="77777777" w:rsidTr="006324F2">
        <w:tc>
          <w:tcPr>
            <w:tcW w:w="1059" w:type="pct"/>
            <w:shd w:val="clear" w:color="auto" w:fill="auto"/>
          </w:tcPr>
          <w:p w14:paraId="47FDB10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14:paraId="6A7CD89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528D250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941" w:type="pct"/>
            <w:shd w:val="clear" w:color="auto" w:fill="auto"/>
          </w:tcPr>
          <w:p w14:paraId="0BD1EB5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14:paraId="0F3E16C4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9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EB16E4" w:rsidRPr="00EB16E4" w14:paraId="7EF92139" w14:textId="77777777" w:rsidTr="006324F2">
        <w:tc>
          <w:tcPr>
            <w:tcW w:w="1059" w:type="pct"/>
            <w:shd w:val="clear" w:color="auto" w:fill="auto"/>
          </w:tcPr>
          <w:p w14:paraId="6F77BC1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14:paraId="5F78F19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3DD9F3B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941" w:type="pct"/>
            <w:shd w:val="clear" w:color="auto" w:fill="auto"/>
          </w:tcPr>
          <w:p w14:paraId="6D67B1F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14:paraId="3E22F53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14:paraId="5E2650DD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0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https://www.kommersant.ru/doc/4751307</w:t>
              </w:r>
            </w:hyperlink>
          </w:p>
        </w:tc>
      </w:tr>
      <w:tr w:rsidR="00EB16E4" w:rsidRPr="00EB16E4" w14:paraId="38271E7C" w14:textId="77777777" w:rsidTr="006324F2">
        <w:tc>
          <w:tcPr>
            <w:tcW w:w="1059" w:type="pct"/>
            <w:shd w:val="clear" w:color="auto" w:fill="auto"/>
          </w:tcPr>
          <w:p w14:paraId="367C79F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14:paraId="60601F7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62A3380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2AA90F5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Правила работы с агрегированным таможенным кодом</w:t>
            </w:r>
          </w:p>
          <w:p w14:paraId="32BDD87E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1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/?ELEMENT_ID=223149</w:t>
              </w:r>
            </w:hyperlink>
          </w:p>
        </w:tc>
      </w:tr>
      <w:tr w:rsidR="00EB16E4" w:rsidRPr="00EB16E4" w14:paraId="35D8CAF4" w14:textId="77777777" w:rsidTr="006324F2">
        <w:tc>
          <w:tcPr>
            <w:tcW w:w="1059" w:type="pct"/>
            <w:shd w:val="clear" w:color="auto" w:fill="auto"/>
          </w:tcPr>
          <w:p w14:paraId="4FC9442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20 апреля</w:t>
            </w:r>
          </w:p>
          <w:p w14:paraId="774956F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539A8C7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6B0C5EF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</w:p>
          <w:p w14:paraId="54A4157A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2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WWW.KKM18.RU</w:t>
              </w:r>
            </w:hyperlink>
          </w:p>
        </w:tc>
      </w:tr>
      <w:tr w:rsidR="00EB16E4" w:rsidRPr="00EB16E4" w14:paraId="1D4A7751" w14:textId="77777777" w:rsidTr="006324F2">
        <w:tc>
          <w:tcPr>
            <w:tcW w:w="1059" w:type="pct"/>
            <w:shd w:val="clear" w:color="auto" w:fill="auto"/>
          </w:tcPr>
          <w:p w14:paraId="58EEC01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21 апреля </w:t>
            </w:r>
          </w:p>
          <w:p w14:paraId="5A4D11B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59ACA87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4FC8A08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Маркировка остатков легкой промышленности</w:t>
            </w:r>
          </w:p>
          <w:p w14:paraId="5EC3EC3B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3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/?ELEMENT_ID=223137</w:t>
              </w:r>
            </w:hyperlink>
          </w:p>
        </w:tc>
      </w:tr>
      <w:tr w:rsidR="00EB16E4" w:rsidRPr="00EB16E4" w14:paraId="7B1B28C7" w14:textId="77777777" w:rsidTr="006324F2">
        <w:tc>
          <w:tcPr>
            <w:tcW w:w="1059" w:type="pct"/>
            <w:shd w:val="clear" w:color="auto" w:fill="auto"/>
          </w:tcPr>
          <w:p w14:paraId="4CD016C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21 апреля </w:t>
            </w:r>
          </w:p>
          <w:p w14:paraId="6606742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20A4092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4FFF6A4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14:paraId="149D8C4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4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/?ELEMENT_ID=221311</w:t>
              </w:r>
            </w:hyperlink>
          </w:p>
        </w:tc>
      </w:tr>
      <w:tr w:rsidR="00EB16E4" w:rsidRPr="00EB16E4" w14:paraId="27E4B31A" w14:textId="77777777" w:rsidTr="006324F2">
        <w:tc>
          <w:tcPr>
            <w:tcW w:w="1059" w:type="pct"/>
            <w:shd w:val="clear" w:color="auto" w:fill="auto"/>
          </w:tcPr>
          <w:p w14:paraId="5BF841D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21 апреля</w:t>
            </w:r>
          </w:p>
          <w:p w14:paraId="5E02D68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2DEC074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52E0F92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1BC32164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5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EB16E4" w:rsidRPr="00EB16E4" w14:paraId="2F673536" w14:textId="77777777" w:rsidTr="006324F2">
        <w:tc>
          <w:tcPr>
            <w:tcW w:w="1059" w:type="pct"/>
            <w:shd w:val="clear" w:color="auto" w:fill="auto"/>
          </w:tcPr>
          <w:p w14:paraId="0BB7A1A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14:paraId="1EC10F6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6F79DCA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3941" w:type="pct"/>
            <w:shd w:val="clear" w:color="auto" w:fill="auto"/>
          </w:tcPr>
          <w:p w14:paraId="3112EFE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Seymartec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Milk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Processing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14:paraId="3E892BEF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6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http://seymartec.ru/</w:t>
              </w:r>
            </w:hyperlink>
          </w:p>
        </w:tc>
      </w:tr>
      <w:tr w:rsidR="00EB16E4" w:rsidRPr="00EB16E4" w14:paraId="23B9968C" w14:textId="77777777" w:rsidTr="006324F2">
        <w:tc>
          <w:tcPr>
            <w:tcW w:w="1059" w:type="pct"/>
            <w:shd w:val="clear" w:color="auto" w:fill="auto"/>
          </w:tcPr>
          <w:p w14:paraId="257113B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14:paraId="7E0EF93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1F7AF49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4B052CD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Молоко</w:t>
            </w:r>
          </w:p>
          <w:p w14:paraId="209585CD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7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https://www.1cbit.ru/school/events/421054/</w:t>
              </w:r>
            </w:hyperlink>
          </w:p>
          <w:p w14:paraId="233AD99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20CED839" w14:textId="77777777" w:rsidTr="006324F2">
        <w:tc>
          <w:tcPr>
            <w:tcW w:w="1059" w:type="pct"/>
            <w:shd w:val="clear" w:color="auto" w:fill="auto"/>
          </w:tcPr>
          <w:p w14:paraId="21D150E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14:paraId="761971C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492FB50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46412C4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4D4D86D9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8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www.taxcom.ru</w:t>
              </w:r>
            </w:hyperlink>
          </w:p>
          <w:p w14:paraId="323B1CD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68EB32E7" w14:textId="77777777" w:rsidTr="006324F2">
        <w:tc>
          <w:tcPr>
            <w:tcW w:w="1059" w:type="pct"/>
            <w:shd w:val="clear" w:color="auto" w:fill="auto"/>
          </w:tcPr>
          <w:p w14:paraId="3A49D44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22 апреля</w:t>
            </w:r>
          </w:p>
          <w:p w14:paraId="3D6286C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07D892D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1A85740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«Как ЦТО заработать на обязательной маркировке для ритейла»</w:t>
            </w:r>
          </w:p>
          <w:p w14:paraId="0CC12669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9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/?ELEMENT_ID=223299</w:t>
              </w:r>
            </w:hyperlink>
          </w:p>
        </w:tc>
      </w:tr>
      <w:tr w:rsidR="00EB16E4" w:rsidRPr="00EB16E4" w14:paraId="03E0E6B1" w14:textId="77777777" w:rsidTr="006324F2">
        <w:tc>
          <w:tcPr>
            <w:tcW w:w="1059" w:type="pct"/>
            <w:shd w:val="clear" w:color="auto" w:fill="auto"/>
          </w:tcPr>
          <w:p w14:paraId="220CC0E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14:paraId="5E522B5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1155DAB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25B448BE" w14:textId="77777777" w:rsidR="00601C45" w:rsidRPr="00EB16E4" w:rsidRDefault="00601C45" w:rsidP="00601C45">
            <w:pPr>
              <w:tabs>
                <w:tab w:val="left" w:pos="2226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Шины. Партнерский вебинар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0576596" w14:textId="77777777" w:rsidR="00601C45" w:rsidRPr="00EB16E4" w:rsidRDefault="00EB16E4" w:rsidP="00601C45">
            <w:pPr>
              <w:tabs>
                <w:tab w:val="left" w:pos="2226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0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EB16E4" w:rsidRPr="00EB16E4" w14:paraId="7ACBE307" w14:textId="77777777" w:rsidTr="006324F2">
        <w:tc>
          <w:tcPr>
            <w:tcW w:w="1059" w:type="pct"/>
            <w:shd w:val="clear" w:color="auto" w:fill="auto"/>
          </w:tcPr>
          <w:p w14:paraId="65FEB47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14:paraId="775D505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51DF9B5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11:00-16:00</w:t>
            </w:r>
          </w:p>
        </w:tc>
        <w:tc>
          <w:tcPr>
            <w:tcW w:w="3941" w:type="pct"/>
            <w:shd w:val="clear" w:color="auto" w:fill="auto"/>
          </w:tcPr>
          <w:p w14:paraId="0A56C64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InterFood</w:t>
            </w:r>
            <w:proofErr w:type="spellEnd"/>
            <w:r w:rsidRPr="00EB16E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2021 </w:t>
            </w: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Краснодар</w:t>
            </w:r>
          </w:p>
          <w:p w14:paraId="3E004BD5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EB16E4">
              <w:fldChar w:fldCharType="begin"/>
            </w:r>
            <w:r w:rsidRPr="00EB16E4">
              <w:rPr>
                <w:lang w:val="en-US"/>
              </w:rPr>
              <w:instrText xml:space="preserve"> HYPERLINK "https://inter-food.su/ru-RU/" </w:instrText>
            </w:r>
            <w:r w:rsidRPr="00EB16E4">
              <w:fldChar w:fldCharType="separate"/>
            </w:r>
            <w:r w:rsidR="00601C45" w:rsidRPr="00EB16E4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val="en-US"/>
              </w:rPr>
              <w:t>https://inter-food.su/ru-RU/</w:t>
            </w:r>
            <w:r w:rsidRPr="00EB16E4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val="en-US"/>
              </w:rPr>
              <w:fldChar w:fldCharType="end"/>
            </w:r>
          </w:p>
          <w:p w14:paraId="2C6A084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16E4" w:rsidRPr="00EB16E4" w14:paraId="292B6F6C" w14:textId="77777777" w:rsidTr="006324F2">
        <w:tc>
          <w:tcPr>
            <w:tcW w:w="1059" w:type="pct"/>
            <w:shd w:val="clear" w:color="auto" w:fill="auto"/>
          </w:tcPr>
          <w:p w14:paraId="7AD18AE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23 апреля</w:t>
            </w:r>
          </w:p>
          <w:p w14:paraId="53CBFBB8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14:paraId="53849649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2086638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</w:p>
          <w:p w14:paraId="5EA6342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1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/?ELEMENT_ID=222646</w:t>
              </w:r>
            </w:hyperlink>
          </w:p>
        </w:tc>
      </w:tr>
      <w:tr w:rsidR="00EB16E4" w:rsidRPr="00EB16E4" w14:paraId="74C9686B" w14:textId="77777777" w:rsidTr="006324F2">
        <w:tc>
          <w:tcPr>
            <w:tcW w:w="1059" w:type="pct"/>
            <w:shd w:val="clear" w:color="auto" w:fill="auto"/>
          </w:tcPr>
          <w:p w14:paraId="025E3F0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23 апреля</w:t>
            </w:r>
          </w:p>
          <w:p w14:paraId="74A3C8C0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14:paraId="4A59613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41" w:type="pct"/>
            <w:shd w:val="clear" w:color="auto" w:fill="auto"/>
          </w:tcPr>
          <w:p w14:paraId="61F3684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51F52C5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2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https://2021.russianpharmaleaders.com/</w:t>
              </w:r>
            </w:hyperlink>
          </w:p>
          <w:p w14:paraId="45B2BB5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B16E4" w:rsidRPr="00EB16E4" w14:paraId="1CD1EAD8" w14:textId="77777777" w:rsidTr="006324F2">
        <w:tc>
          <w:tcPr>
            <w:tcW w:w="1059" w:type="pct"/>
            <w:shd w:val="clear" w:color="auto" w:fill="auto"/>
          </w:tcPr>
          <w:p w14:paraId="6DB7C81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апреля </w:t>
            </w:r>
          </w:p>
          <w:p w14:paraId="3E83A72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5BB0F8D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2F47DA67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72926A0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75FA4264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3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/?ELEMENT_ID=223154</w:t>
              </w:r>
            </w:hyperlink>
          </w:p>
        </w:tc>
      </w:tr>
      <w:tr w:rsidR="00EB16E4" w:rsidRPr="00EB16E4" w14:paraId="510BC66A" w14:textId="77777777" w:rsidTr="006324F2">
        <w:tc>
          <w:tcPr>
            <w:tcW w:w="1059" w:type="pct"/>
            <w:shd w:val="clear" w:color="auto" w:fill="auto"/>
          </w:tcPr>
          <w:p w14:paraId="3C2B255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апреля </w:t>
            </w:r>
          </w:p>
          <w:p w14:paraId="5E43DE9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6CBED68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941" w:type="pct"/>
            <w:shd w:val="clear" w:color="auto" w:fill="auto"/>
          </w:tcPr>
          <w:p w14:paraId="70385E5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ФАРМАПАК-2021</w:t>
            </w:r>
          </w:p>
          <w:p w14:paraId="3D8922E0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4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https://pharmpro.pro/congress/</w:t>
              </w:r>
            </w:hyperlink>
          </w:p>
        </w:tc>
      </w:tr>
      <w:tr w:rsidR="00EB16E4" w:rsidRPr="00EB16E4" w14:paraId="2117DCF6" w14:textId="77777777" w:rsidTr="006324F2">
        <w:tc>
          <w:tcPr>
            <w:tcW w:w="1059" w:type="pct"/>
            <w:shd w:val="clear" w:color="auto" w:fill="auto"/>
          </w:tcPr>
          <w:p w14:paraId="4BC79E9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апреля </w:t>
            </w:r>
          </w:p>
          <w:p w14:paraId="441B9E4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729510E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41" w:type="pct"/>
            <w:shd w:val="clear" w:color="auto" w:fill="auto"/>
          </w:tcPr>
          <w:p w14:paraId="5BB6E78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2DC1B81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5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EB16E4" w:rsidRPr="00EB16E4" w14:paraId="09650B68" w14:textId="77777777" w:rsidTr="006324F2">
        <w:tc>
          <w:tcPr>
            <w:tcW w:w="1059" w:type="pct"/>
            <w:shd w:val="clear" w:color="auto" w:fill="auto"/>
          </w:tcPr>
          <w:p w14:paraId="2B848C9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28 апреля</w:t>
            </w:r>
          </w:p>
          <w:p w14:paraId="1711E0FC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23F0E782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941" w:type="pct"/>
            <w:shd w:val="clear" w:color="auto" w:fill="auto"/>
          </w:tcPr>
          <w:p w14:paraId="6BEE366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2CA9CE88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6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https://praktika.vedomosti.ru/events/ved20</w:t>
              </w:r>
            </w:hyperlink>
          </w:p>
        </w:tc>
      </w:tr>
      <w:tr w:rsidR="00EB16E4" w:rsidRPr="00EB16E4" w14:paraId="5E1D5B59" w14:textId="77777777" w:rsidTr="006324F2">
        <w:tc>
          <w:tcPr>
            <w:tcW w:w="1059" w:type="pct"/>
            <w:shd w:val="clear" w:color="auto" w:fill="auto"/>
          </w:tcPr>
          <w:p w14:paraId="047339A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28 апреля</w:t>
            </w:r>
          </w:p>
          <w:p w14:paraId="537756D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244C5A0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20261D5A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14:paraId="7140CDA0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7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https://tass.ru/press/11895</w:t>
              </w:r>
            </w:hyperlink>
          </w:p>
        </w:tc>
      </w:tr>
      <w:tr w:rsidR="00EB16E4" w:rsidRPr="00EB16E4" w14:paraId="6E7107ED" w14:textId="77777777" w:rsidTr="006324F2">
        <w:tc>
          <w:tcPr>
            <w:tcW w:w="1059" w:type="pct"/>
            <w:shd w:val="clear" w:color="auto" w:fill="auto"/>
          </w:tcPr>
          <w:p w14:paraId="274658A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29 апреля</w:t>
            </w:r>
          </w:p>
          <w:p w14:paraId="50C3A0AF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7BF8453E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7E855C6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5D369F1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13819D02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8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/?ELEMENT_ID=223158</w:t>
              </w:r>
            </w:hyperlink>
          </w:p>
        </w:tc>
      </w:tr>
      <w:tr w:rsidR="00EB16E4" w:rsidRPr="00EB16E4" w14:paraId="7DD3C13E" w14:textId="77777777" w:rsidTr="006324F2">
        <w:tc>
          <w:tcPr>
            <w:tcW w:w="1059" w:type="pct"/>
            <w:shd w:val="clear" w:color="auto" w:fill="auto"/>
          </w:tcPr>
          <w:p w14:paraId="014A03C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29 апреля</w:t>
            </w:r>
          </w:p>
          <w:p w14:paraId="0F7F22A4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1B60960B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14:paraId="6368E645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4A56C51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9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/?ELEMENT_ID=218639</w:t>
              </w:r>
            </w:hyperlink>
          </w:p>
        </w:tc>
      </w:tr>
      <w:tr w:rsidR="00601C45" w:rsidRPr="00EB16E4" w14:paraId="0D9B1FE3" w14:textId="77777777" w:rsidTr="006324F2">
        <w:tc>
          <w:tcPr>
            <w:tcW w:w="1059" w:type="pct"/>
            <w:shd w:val="clear" w:color="auto" w:fill="auto"/>
          </w:tcPr>
          <w:p w14:paraId="3FA96913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29 апреля </w:t>
            </w:r>
          </w:p>
          <w:p w14:paraId="6130D9FD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2A27A1D1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14:paraId="4D779FC6" w14:textId="77777777" w:rsidR="00601C45" w:rsidRPr="00EB16E4" w:rsidRDefault="00601C45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B16E4">
              <w:rPr>
                <w:rFonts w:ascii="Times New Roman" w:eastAsia="MS Mincho" w:hAnsi="Times New Roman" w:cs="Times New Roman"/>
                <w:sz w:val="28"/>
                <w:szCs w:val="28"/>
              </w:rPr>
              <w:t>Велосипеды. Партнерский со Штрих-М</w:t>
            </w:r>
          </w:p>
          <w:p w14:paraId="01394866" w14:textId="77777777" w:rsidR="00601C45" w:rsidRPr="00EB16E4" w:rsidRDefault="00EB16E4" w:rsidP="00601C45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0" w:history="1"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lectures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vebinary</w:t>
              </w:r>
              <w:proofErr w:type="spellEnd"/>
              <w:r w:rsidR="00601C45" w:rsidRPr="00EB16E4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/?ELEMENT_ID=222650</w:t>
              </w:r>
            </w:hyperlink>
          </w:p>
        </w:tc>
      </w:tr>
    </w:tbl>
    <w:p w14:paraId="13230F1A" w14:textId="77777777" w:rsidR="000D05D1" w:rsidRPr="00EB16E4" w:rsidRDefault="000D05D1"/>
    <w:sectPr w:rsidR="000D05D1" w:rsidRPr="00EB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00"/>
    <w:rsid w:val="000D05D1"/>
    <w:rsid w:val="004B4300"/>
    <w:rsid w:val="00601C45"/>
    <w:rsid w:val="00EB16E4"/>
    <w:rsid w:val="00E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1D6"/>
  <w15:chartTrackingRefBased/>
  <w15:docId w15:val="{A19A1ACC-BCE3-40B5-A7F2-9AC5A11D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0175" TargetMode="External"/><Relationship Id="rId18" Type="http://schemas.openxmlformats.org/officeDocument/2006/relationships/hyperlink" Target="https://www.cleverence.ru/events/" TargetMode="External"/><Relationship Id="rId26" Type="http://schemas.openxmlformats.org/officeDocument/2006/relationships/hyperlink" Target="https://www.qufa.ca/" TargetMode="External"/><Relationship Id="rId39" Type="http://schemas.openxmlformats.org/officeDocument/2006/relationships/hyperlink" Target="https://xn--80ajghhoc2aj1c8b.xn--p1ai/lectures/vebinary/?ELEMENT_ID=2232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21690" TargetMode="External"/><Relationship Id="rId34" Type="http://schemas.openxmlformats.org/officeDocument/2006/relationships/hyperlink" Target="https://xn--80ajghhoc2aj1c8b.xn--p1ai/lectures/vebinary/?ELEMENT_ID=221311" TargetMode="External"/><Relationship Id="rId42" Type="http://schemas.openxmlformats.org/officeDocument/2006/relationships/hyperlink" Target="https://2021.russianpharmaleaders.com/" TargetMode="External"/><Relationship Id="rId47" Type="http://schemas.openxmlformats.org/officeDocument/2006/relationships/hyperlink" Target="https://tass.ru/press/11895" TargetMode="External"/><Relationship Id="rId50" Type="http://schemas.openxmlformats.org/officeDocument/2006/relationships/hyperlink" Target="https://xn--80ajghhoc2aj1c8b.xn--p1ai/lectures/vebinary/?ELEMENT_ID=222650" TargetMode="External"/><Relationship Id="rId7" Type="http://schemas.openxmlformats.org/officeDocument/2006/relationships/hyperlink" Target="https://xn--80ajghhoc2aj1c8b.xn--p1ai/lectures/vebinary/?ELEMENT_ID=223040" TargetMode="External"/><Relationship Id="rId12" Type="http://schemas.openxmlformats.org/officeDocument/2006/relationships/hyperlink" Target="https://www.cleverence.ru/events/" TargetMode="External"/><Relationship Id="rId17" Type="http://schemas.openxmlformats.org/officeDocument/2006/relationships/hyperlink" Target="https://www.ccifr.ru/" TargetMode="External"/><Relationship Id="rId25" Type="http://schemas.openxmlformats.org/officeDocument/2006/relationships/hyperlink" Target="https://xn--80ajghhoc2aj1c8b.xn--p1ai/lectures/vebinary/?ELEMENT_ID=223048" TargetMode="External"/><Relationship Id="rId33" Type="http://schemas.openxmlformats.org/officeDocument/2006/relationships/hyperlink" Target="https://xn--80ajghhoc2aj1c8b.xn--p1ai/lectures/vebinary/?ELEMENT_ID=223137" TargetMode="External"/><Relationship Id="rId38" Type="http://schemas.openxmlformats.org/officeDocument/2006/relationships/hyperlink" Target="http://www.taxcom.ru" TargetMode="External"/><Relationship Id="rId46" Type="http://schemas.openxmlformats.org/officeDocument/2006/relationships/hyperlink" Target="https://praktika.vedomosti.ru/events/ved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event/8215395/8374429?utm_source=zrpt&amp;utm_medium=organic&amp;utm_campaign=webinar_13_04" TargetMode="External"/><Relationship Id="rId20" Type="http://schemas.openxmlformats.org/officeDocument/2006/relationships/hyperlink" Target="https://xn--80ajghhoc2aj1c8b.xn--p1ai/lectures/vebinary/?ELEMENT_ID=223133" TargetMode="External"/><Relationship Id="rId29" Type="http://schemas.openxmlformats.org/officeDocument/2006/relationships/hyperlink" Target="https://granpri.pro/novosti/mezhdunarodnyy-nauchno-prakticheskiy-slet-professionalov-pishchevoy-promyshlennosti" TargetMode="External"/><Relationship Id="rId41" Type="http://schemas.openxmlformats.org/officeDocument/2006/relationships/hyperlink" Target="https://xn--80ajghhoc2aj1c8b.xn--p1ai/lectures/vebinary/?ELEMENT_ID=222646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22528" TargetMode="External"/><Relationship Id="rId11" Type="http://schemas.openxmlformats.org/officeDocument/2006/relationships/hyperlink" Target="https://xn--80ajghhoc2aj1c8b.xn--p1ai/lectures/vebinary/?ELEMENT_ID=223290" TargetMode="External"/><Relationship Id="rId24" Type="http://schemas.openxmlformats.org/officeDocument/2006/relationships/hyperlink" Target="https://xn--80ajghhoc2aj1c8b.xn--p1ai/lectures/vebinary/?ELEMENT_ID=220760" TargetMode="External"/><Relationship Id="rId32" Type="http://schemas.openxmlformats.org/officeDocument/2006/relationships/hyperlink" Target="http://WWW.KKM18.RU" TargetMode="External"/><Relationship Id="rId37" Type="http://schemas.openxmlformats.org/officeDocument/2006/relationships/hyperlink" Target="https://www.1cbit.ru/school/events/421054/" TargetMode="External"/><Relationship Id="rId40" Type="http://schemas.openxmlformats.org/officeDocument/2006/relationships/hyperlink" Target="https://www.cleverence.ru/events/" TargetMode="External"/><Relationship Id="rId45" Type="http://schemas.openxmlformats.org/officeDocument/2006/relationships/hyperlink" Target="https://www.cleverence.ru/events/" TargetMode="External"/><Relationship Id="rId5" Type="http://schemas.openxmlformats.org/officeDocument/2006/relationships/hyperlink" Target="https://xn--80ajghhoc2aj1c8b.xn--p1ai/lectures/vebinary/?ELEMENT_ID=221307" TargetMode="External"/><Relationship Id="rId15" Type="http://schemas.openxmlformats.org/officeDocument/2006/relationships/hyperlink" Target="https://xn--80ajghhoc2aj1c8b.xn--p1ai/lectures/vebinary/?ELEMENT_ID=223145" TargetMode="External"/><Relationship Id="rId23" Type="http://schemas.openxmlformats.org/officeDocument/2006/relationships/hyperlink" Target="https://xn--80ajghhoc2aj1c8b.xn--p1ai/lectures/vebinary/?ELEMENT_ID=223295" TargetMode="External"/><Relationship Id="rId28" Type="http://schemas.openxmlformats.org/officeDocument/2006/relationships/hyperlink" Target="http://www.beverage-industry.ru" TargetMode="External"/><Relationship Id="rId36" Type="http://schemas.openxmlformats.org/officeDocument/2006/relationships/hyperlink" Target="http://seymartec.ru/" TargetMode="External"/><Relationship Id="rId49" Type="http://schemas.openxmlformats.org/officeDocument/2006/relationships/hyperlink" Target="https://xn--80ajghhoc2aj1c8b.xn--p1ai/lectures/vebinary/?ELEMENT_ID=218639" TargetMode="External"/><Relationship Id="rId10" Type="http://schemas.openxmlformats.org/officeDocument/2006/relationships/hyperlink" Target="https://inlog.ru/" TargetMode="External"/><Relationship Id="rId19" Type="http://schemas.openxmlformats.org/officeDocument/2006/relationships/hyperlink" Target="https://support.moysklad.ru/hc/ru/sections/360004216813" TargetMode="External"/><Relationship Id="rId31" Type="http://schemas.openxmlformats.org/officeDocument/2006/relationships/hyperlink" Target="https://xn--80ajghhoc2aj1c8b.xn--p1ai/lectures/vebinary/?ELEMENT_ID=223149" TargetMode="External"/><Relationship Id="rId44" Type="http://schemas.openxmlformats.org/officeDocument/2006/relationships/hyperlink" Target="https://pharmpro.pro/congress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krasagro.ru/pages/info/forumIV" TargetMode="External"/><Relationship Id="rId9" Type="http://schemas.openxmlformats.org/officeDocument/2006/relationships/hyperlink" Target="https://xn--80ajghhoc2aj1c8b.xn--p1ai/lectures/vebinary/?ELEMENT_ID=218634" TargetMode="External"/><Relationship Id="rId14" Type="http://schemas.openxmlformats.org/officeDocument/2006/relationships/hyperlink" Target="https://xn--80ajghhoc2aj1c8b.xn--p1ai/lectures/vebinary/?ELEMENT_ID=222642" TargetMode="External"/><Relationship Id="rId22" Type="http://schemas.openxmlformats.org/officeDocument/2006/relationships/hyperlink" Target="https://www.atol.ru/blog/" TargetMode="External"/><Relationship Id="rId27" Type="http://schemas.openxmlformats.org/officeDocument/2006/relationships/hyperlink" Target="http://www.rpms.ru" TargetMode="External"/><Relationship Id="rId30" Type="http://schemas.openxmlformats.org/officeDocument/2006/relationships/hyperlink" Target="https://www.kommersant.ru/doc/4751307" TargetMode="External"/><Relationship Id="rId35" Type="http://schemas.openxmlformats.org/officeDocument/2006/relationships/hyperlink" Target="https://events.webinar.ru/2492989/8215403?utm_source=zrpt&amp;utm_medium=organic&amp;utm_campaign=webinar_21_04" TargetMode="External"/><Relationship Id="rId43" Type="http://schemas.openxmlformats.org/officeDocument/2006/relationships/hyperlink" Target="https://xn--80ajghhoc2aj1c8b.xn--p1ai/lectures/vebinary/?ELEMENT_ID=223154" TargetMode="External"/><Relationship Id="rId48" Type="http://schemas.openxmlformats.org/officeDocument/2006/relationships/hyperlink" Target="https://xn--80ajghhoc2aj1c8b.xn--p1ai/lectures/vebinary/?ELEMENT_ID=223158" TargetMode="External"/><Relationship Id="rId8" Type="http://schemas.openxmlformats.org/officeDocument/2006/relationships/hyperlink" Target="https://xn--80ajghhoc2aj1c8b.xn--p1ai/lectures/vebinary/?ELEMENT_ID=22312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press03</cp:lastModifiedBy>
  <cp:revision>2</cp:revision>
  <dcterms:created xsi:type="dcterms:W3CDTF">2021-04-07T09:16:00Z</dcterms:created>
  <dcterms:modified xsi:type="dcterms:W3CDTF">2021-04-07T09:16:00Z</dcterms:modified>
</cp:coreProperties>
</file>